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CDC2DE6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4E7539" w:rsidRPr="004E7539">
        <w:rPr>
          <w:rFonts w:ascii="Times New Roman" w:hAnsi="Times New Roman"/>
          <w:bCs/>
          <w:sz w:val="28"/>
          <w:szCs w:val="28"/>
        </w:rPr>
        <w:t>ТП-63219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196CA361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969D3">
        <w:rPr>
          <w:rFonts w:ascii="Times New Roman" w:hAnsi="Times New Roman"/>
          <w:bCs/>
          <w:sz w:val="28"/>
          <w:szCs w:val="28"/>
        </w:rPr>
        <w:t>59:32:0010003:987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Пермский край, р-н Пермский, с/п </w:t>
      </w:r>
      <w:proofErr w:type="spellStart"/>
      <w:r w:rsidRPr="001969D3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1969D3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1969D3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1969D3">
        <w:rPr>
          <w:rFonts w:ascii="Times New Roman" w:hAnsi="Times New Roman"/>
          <w:bCs/>
          <w:sz w:val="28"/>
          <w:szCs w:val="28"/>
        </w:rPr>
        <w:t>, ул. Сибирский тракт, 15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419B66A7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E7539" w:rsidRPr="004E7539">
        <w:rPr>
          <w:rFonts w:ascii="Times New Roman" w:hAnsi="Times New Roman"/>
          <w:bCs/>
          <w:sz w:val="28"/>
          <w:szCs w:val="28"/>
        </w:rPr>
        <w:t>59:32:0010003</w:t>
      </w:r>
      <w:r w:rsidR="00413D24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</w:p>
    <w:p w14:paraId="6981E8FF" w14:textId="2691E242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E7539" w:rsidRPr="004E7539">
        <w:rPr>
          <w:rFonts w:ascii="Times New Roman" w:hAnsi="Times New Roman"/>
          <w:bCs/>
          <w:sz w:val="28"/>
          <w:szCs w:val="28"/>
        </w:rPr>
        <w:t>493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128</cp:revision>
  <dcterms:created xsi:type="dcterms:W3CDTF">2023-08-03T05:43:00Z</dcterms:created>
  <dcterms:modified xsi:type="dcterms:W3CDTF">2024-06-13T07:20:00Z</dcterms:modified>
</cp:coreProperties>
</file>